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F9D769" w14:textId="77777777" w:rsidR="00511AAE" w:rsidRDefault="00053222">
      <w:pPr>
        <w:pStyle w:val="Body"/>
        <w:widowControl w:val="0"/>
        <w:suppressAutoHyphens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Anna Amundson</w:t>
      </w:r>
    </w:p>
    <w:p w14:paraId="24C9C24B" w14:textId="7F261E24" w:rsidR="00511AAE" w:rsidRDefault="00E44671">
      <w:pPr>
        <w:pStyle w:val="Body"/>
        <w:widowControl w:val="0"/>
        <w:suppressAutoHyphens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120 S. Duluth Ave</w:t>
      </w:r>
      <w:r w:rsidR="00053222">
        <w:rPr>
          <w:kern w:val="1"/>
          <w:sz w:val="22"/>
          <w:szCs w:val="22"/>
        </w:rPr>
        <w:t>, Apt 2</w:t>
      </w:r>
    </w:p>
    <w:p w14:paraId="6B2F877E" w14:textId="77777777" w:rsidR="00511AAE" w:rsidRDefault="00053222">
      <w:pPr>
        <w:pStyle w:val="Body"/>
        <w:widowControl w:val="0"/>
        <w:suppressAutoHyphens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Sioux Falls, SD 57104</w:t>
      </w:r>
    </w:p>
    <w:p w14:paraId="196DDB38" w14:textId="1D704FED" w:rsidR="00511AAE" w:rsidRDefault="00053222">
      <w:pPr>
        <w:pStyle w:val="Body"/>
        <w:widowControl w:val="0"/>
        <w:suppressAutoHyphens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cell: </w:t>
      </w:r>
      <w:r w:rsidR="00E44671">
        <w:rPr>
          <w:kern w:val="1"/>
          <w:sz w:val="22"/>
          <w:szCs w:val="22"/>
        </w:rPr>
        <w:t>605-321-2239</w:t>
      </w:r>
    </w:p>
    <w:p w14:paraId="267FC34B" w14:textId="77777777" w:rsidR="00511AAE" w:rsidRDefault="00053222">
      <w:pPr>
        <w:pStyle w:val="Body"/>
        <w:widowControl w:val="0"/>
        <w:suppressAutoHyphens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email: aamundson@augie.edu</w:t>
      </w:r>
    </w:p>
    <w:p w14:paraId="0E73E6D2" w14:textId="77777777" w:rsidR="00511AAE" w:rsidRDefault="00511AAE">
      <w:pPr>
        <w:pStyle w:val="Body"/>
        <w:widowControl w:val="0"/>
        <w:suppressAutoHyphens/>
        <w:jc w:val="center"/>
        <w:rPr>
          <w:kern w:val="1"/>
          <w:sz w:val="22"/>
          <w:szCs w:val="22"/>
        </w:rPr>
      </w:pPr>
    </w:p>
    <w:p w14:paraId="0F6AC036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Education</w:t>
      </w:r>
    </w:p>
    <w:p w14:paraId="0D5C9AC2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2014, Ph.D., History, Florida State University, Tallahassee, FL</w:t>
      </w:r>
    </w:p>
    <w:p w14:paraId="34A9AE5D" w14:textId="77777777" w:rsidR="00511AAE" w:rsidRDefault="00053222">
      <w:pPr>
        <w:pStyle w:val="Body"/>
        <w:widowControl w:val="0"/>
        <w:suppressAutoHyphens/>
        <w:rPr>
          <w:i/>
          <w:iCs/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Dissertation: </w:t>
      </w:r>
      <w:r>
        <w:rPr>
          <w:i/>
          <w:iCs/>
          <w:kern w:val="1"/>
          <w:sz w:val="22"/>
          <w:szCs w:val="22"/>
        </w:rPr>
        <w:t xml:space="preserve">Love’s Working Arm: How Lutherans Became American Through Their Work with </w:t>
      </w:r>
      <w:r>
        <w:rPr>
          <w:i/>
          <w:iCs/>
          <w:kern w:val="1"/>
          <w:sz w:val="22"/>
          <w:szCs w:val="22"/>
        </w:rPr>
        <w:tab/>
      </w:r>
      <w:r>
        <w:rPr>
          <w:i/>
          <w:iCs/>
          <w:kern w:val="1"/>
          <w:sz w:val="22"/>
          <w:szCs w:val="22"/>
        </w:rPr>
        <w:tab/>
      </w:r>
      <w:r>
        <w:rPr>
          <w:i/>
          <w:iCs/>
          <w:kern w:val="1"/>
          <w:sz w:val="22"/>
          <w:szCs w:val="22"/>
        </w:rPr>
        <w:tab/>
        <w:t>Displaced Persons</w:t>
      </w:r>
    </w:p>
    <w:p w14:paraId="6C92EDDD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2009, Master of Arts, History, University of Montana, Missoula, MT</w:t>
      </w:r>
    </w:p>
    <w:p w14:paraId="5BBC2D72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2006, Bachelor of Arts, History and Modern Foreign Languages, Augustana College, Sioux Falls, SD</w:t>
      </w:r>
    </w:p>
    <w:p w14:paraId="5D28597C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6FFDD98A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Teaching Experience</w:t>
      </w:r>
    </w:p>
    <w:p w14:paraId="788F67C2" w14:textId="35D6CA53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2018-Present, </w:t>
      </w:r>
      <w:r w:rsidR="00E44671">
        <w:rPr>
          <w:kern w:val="1"/>
          <w:sz w:val="22"/>
          <w:szCs w:val="22"/>
        </w:rPr>
        <w:t>Instructor</w:t>
      </w:r>
      <w:r>
        <w:rPr>
          <w:kern w:val="1"/>
          <w:sz w:val="22"/>
          <w:szCs w:val="22"/>
        </w:rPr>
        <w:t xml:space="preserve"> of History, Augustana University</w:t>
      </w:r>
    </w:p>
    <w:p w14:paraId="308C7B9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2015-2018, Visiting Assistant Professor, Florida State University</w:t>
      </w:r>
    </w:p>
    <w:p w14:paraId="186DD19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2014-2015, Adjunct Instructor of History, Tallahassee Community College</w:t>
      </w:r>
    </w:p>
    <w:p w14:paraId="480DFB6C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2011-2014, Graduate Teaching Assistant, Florida State University </w:t>
      </w:r>
    </w:p>
    <w:p w14:paraId="5B734436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700CAD9F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Classes Taught</w:t>
      </w:r>
    </w:p>
    <w:p w14:paraId="316D9D1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Introductory Courses: </w:t>
      </w:r>
    </w:p>
    <w:p w14:paraId="552FECE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AMH 1040, 1050; American Experience I &amp; II: Institutions and Values in a World Setting</w:t>
      </w:r>
    </w:p>
    <w:p w14:paraId="2A9FE4DC" w14:textId="210B8DA5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AMH 2010, 2020; </w:t>
      </w:r>
      <w:r w:rsidR="00723E39">
        <w:rPr>
          <w:kern w:val="1"/>
          <w:sz w:val="22"/>
          <w:szCs w:val="22"/>
        </w:rPr>
        <w:t xml:space="preserve">HIS 120, 121 </w:t>
      </w:r>
      <w:r>
        <w:rPr>
          <w:kern w:val="1"/>
          <w:sz w:val="22"/>
          <w:szCs w:val="22"/>
        </w:rPr>
        <w:t>US History Before/Since 1877</w:t>
      </w:r>
    </w:p>
    <w:p w14:paraId="531B9354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AMH 2097: Race, Ethnicity and Nationality in US History </w:t>
      </w:r>
    </w:p>
    <w:p w14:paraId="63EFDB53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ASH 1044: History of the Modern Middle East</w:t>
      </w:r>
    </w:p>
    <w:p w14:paraId="03BDE8E1" w14:textId="3411860C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WOH 1030: World History, 1815-Present</w:t>
      </w:r>
    </w:p>
    <w:p w14:paraId="1F504B95" w14:textId="602686BF" w:rsidR="00723E39" w:rsidRDefault="00723E39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HIS 111, 112; Western Civilization </w:t>
      </w:r>
    </w:p>
    <w:p w14:paraId="279BBE88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Upper-division courses</w:t>
      </w:r>
    </w:p>
    <w:p w14:paraId="1CE92320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AMH 3351, 3352; US Political History Before/Since 1877</w:t>
      </w:r>
    </w:p>
    <w:p w14:paraId="36F5538C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AMH 4270; US History Since 1945</w:t>
      </w:r>
    </w:p>
    <w:p w14:paraId="7C93024A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AMH 4530; US Immigration History </w:t>
      </w:r>
    </w:p>
    <w:p w14:paraId="2ECBC852" w14:textId="30BBEA1F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AMH 4561, 4562; </w:t>
      </w:r>
      <w:r w:rsidR="00723E39">
        <w:rPr>
          <w:kern w:val="1"/>
          <w:sz w:val="22"/>
          <w:szCs w:val="22"/>
        </w:rPr>
        <w:t xml:space="preserve">HIS 297, </w:t>
      </w:r>
      <w:r>
        <w:rPr>
          <w:kern w:val="1"/>
          <w:sz w:val="22"/>
          <w:szCs w:val="22"/>
        </w:rPr>
        <w:t xml:space="preserve">Nineteenth/Twentieth Century American Women </w:t>
      </w:r>
    </w:p>
    <w:p w14:paraId="5AD0B9F2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</w:p>
    <w:p w14:paraId="147A4FAF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 xml:space="preserve">Selected </w:t>
      </w:r>
      <w:proofErr w:type="spellStart"/>
      <w:r>
        <w:rPr>
          <w:b/>
          <w:bCs/>
          <w:kern w:val="1"/>
          <w:sz w:val="22"/>
          <w:szCs w:val="22"/>
          <w:lang w:val="fr-FR"/>
        </w:rPr>
        <w:t>Conference</w:t>
      </w:r>
      <w:proofErr w:type="spellEnd"/>
      <w:r>
        <w:rPr>
          <w:b/>
          <w:bCs/>
          <w:kern w:val="1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kern w:val="1"/>
          <w:sz w:val="22"/>
          <w:szCs w:val="22"/>
          <w:lang w:val="fr-FR"/>
        </w:rPr>
        <w:t>Presentatio</w:t>
      </w:r>
      <w:proofErr w:type="spellEnd"/>
      <w:r>
        <w:rPr>
          <w:b/>
          <w:bCs/>
          <w:kern w:val="1"/>
          <w:sz w:val="22"/>
          <w:szCs w:val="22"/>
        </w:rPr>
        <w:t>ns</w:t>
      </w:r>
    </w:p>
    <w:p w14:paraId="334FAD17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“Strap-on.org: How a ‘Queer-</w:t>
      </w:r>
      <w:proofErr w:type="spellStart"/>
      <w:r>
        <w:rPr>
          <w:kern w:val="1"/>
          <w:sz w:val="22"/>
          <w:szCs w:val="22"/>
        </w:rPr>
        <w:t>Postive</w:t>
      </w:r>
      <w:proofErr w:type="spellEnd"/>
      <w:r>
        <w:rPr>
          <w:kern w:val="1"/>
          <w:sz w:val="22"/>
          <w:szCs w:val="22"/>
        </w:rPr>
        <w:t xml:space="preserve">, Sex-Positive, Trans-Positive, Girl-Positive’ Online Community </w:t>
      </w:r>
    </w:p>
    <w:p w14:paraId="12B00DE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Influenced LGBT Culture,” Berkshire Conference of Women Historians, Hempstead NY</w:t>
      </w:r>
    </w:p>
    <w:p w14:paraId="0711C90F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June, 2017</w:t>
      </w:r>
    </w:p>
    <w:p w14:paraId="505B0722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“A Mighty Power for Good: Women in the National Lutheran Council,” Society for German-American </w:t>
      </w:r>
    </w:p>
    <w:p w14:paraId="4F2D9684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Studies Symposium, Philadelphia, PA, April, 2017</w:t>
      </w:r>
    </w:p>
    <w:p w14:paraId="22F426C3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“Love’s Working Arm: Lutherans and US Immigration Policy,” Lutheran Historical Conference, Seguin, </w:t>
      </w:r>
    </w:p>
    <w:p w14:paraId="0B7FD46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TX, October, 2016</w:t>
      </w:r>
    </w:p>
    <w:p w14:paraId="4203DA18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“Ethnic Americans in the New Era: World War I and American Lutheranism,” Dakota Conference on the </w:t>
      </w:r>
    </w:p>
    <w:p w14:paraId="28D2956D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Northern Plains, Center for Western Studies, Sioux Falls, SD, April 2014</w:t>
      </w:r>
    </w:p>
    <w:p w14:paraId="31BB2DBF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“Lutherans and the Social Gospel after World War II,” Southeastern Commission on the Study of </w:t>
      </w:r>
      <w:r>
        <w:rPr>
          <w:kern w:val="1"/>
          <w:sz w:val="22"/>
          <w:szCs w:val="22"/>
        </w:rPr>
        <w:tab/>
      </w:r>
    </w:p>
    <w:p w14:paraId="74D6C63C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Religion, Atlanta, GA, March 2014.</w:t>
      </w:r>
    </w:p>
    <w:p w14:paraId="6E7FE16F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3AF8400F" w14:textId="3A6B9972" w:rsidR="00511AAE" w:rsidRDefault="00E44671">
      <w:pPr>
        <w:pStyle w:val="Body"/>
        <w:widowControl w:val="0"/>
        <w:suppressAutoHyphens/>
        <w:rPr>
          <w:kern w:val="1"/>
        </w:rPr>
      </w:pPr>
      <w:r>
        <w:rPr>
          <w:b/>
          <w:bCs/>
          <w:kern w:val="1"/>
          <w:sz w:val="22"/>
          <w:szCs w:val="22"/>
        </w:rPr>
        <w:t>Selected</w:t>
      </w:r>
      <w:r w:rsidR="00053222">
        <w:rPr>
          <w:b/>
          <w:bCs/>
          <w:kern w:val="1"/>
          <w:sz w:val="22"/>
          <w:szCs w:val="22"/>
        </w:rPr>
        <w:t xml:space="preserve"> Talks</w:t>
      </w:r>
    </w:p>
    <w:p w14:paraId="60BE461B" w14:textId="77777777" w:rsidR="00511AAE" w:rsidRDefault="00053222">
      <w:pPr>
        <w:pStyle w:val="Body"/>
        <w:widowControl w:val="0"/>
        <w:suppressAutoHyphens/>
        <w:rPr>
          <w:kern w:val="1"/>
        </w:rPr>
      </w:pPr>
      <w:r>
        <w:rPr>
          <w:kern w:val="1"/>
        </w:rPr>
        <w:t>“Women’s Suffrage in South Dakota,” Democratic Forum, Sioux Falls, SD, January 25, 2019</w:t>
      </w:r>
    </w:p>
    <w:p w14:paraId="7E945EA9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“The Bachelor-Daughters of </w:t>
      </w:r>
      <w:proofErr w:type="spellStart"/>
      <w:r>
        <w:rPr>
          <w:kern w:val="1"/>
          <w:sz w:val="22"/>
          <w:szCs w:val="22"/>
        </w:rPr>
        <w:t>Flostacowa</w:t>
      </w:r>
      <w:proofErr w:type="spellEnd"/>
      <w:r>
        <w:rPr>
          <w:kern w:val="1"/>
          <w:sz w:val="22"/>
          <w:szCs w:val="22"/>
        </w:rPr>
        <w:t xml:space="preserve">: Transforming Southern </w:t>
      </w:r>
      <w:proofErr w:type="spellStart"/>
      <w:r>
        <w:rPr>
          <w:kern w:val="1"/>
          <w:sz w:val="22"/>
          <w:szCs w:val="22"/>
        </w:rPr>
        <w:t>Femininty</w:t>
      </w:r>
      <w:proofErr w:type="spellEnd"/>
      <w:r>
        <w:rPr>
          <w:kern w:val="1"/>
          <w:sz w:val="22"/>
          <w:szCs w:val="22"/>
        </w:rPr>
        <w:t xml:space="preserve"> at the Florida State College</w:t>
      </w:r>
    </w:p>
    <w:p w14:paraId="1D0065F8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ab/>
        <w:t>for Women,” Phi Alpha Theta induction dinner, Augustana College, Sioux Falls, South Dakota,</w:t>
      </w:r>
    </w:p>
    <w:p w14:paraId="33549637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  <w:lang w:val="it-IT"/>
        </w:rPr>
        <w:t>April 24, 2014.</w:t>
      </w:r>
    </w:p>
    <w:p w14:paraId="4F137B85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3976785B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 xml:space="preserve">Publications </w:t>
      </w:r>
    </w:p>
    <w:p w14:paraId="10F40923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“'This Is My Home and My Husband Is Here': South Dakota War Brides Tell Their Stories,” </w:t>
      </w:r>
      <w:r>
        <w:rPr>
          <w:i/>
          <w:iCs/>
          <w:kern w:val="1"/>
          <w:sz w:val="22"/>
          <w:szCs w:val="22"/>
        </w:rPr>
        <w:t xml:space="preserve">South Dakota </w:t>
      </w:r>
      <w:r>
        <w:rPr>
          <w:i/>
          <w:iCs/>
          <w:kern w:val="1"/>
          <w:sz w:val="22"/>
          <w:szCs w:val="22"/>
        </w:rPr>
        <w:tab/>
        <w:t>History</w:t>
      </w:r>
      <w:r>
        <w:rPr>
          <w:kern w:val="1"/>
          <w:sz w:val="22"/>
          <w:szCs w:val="22"/>
        </w:rPr>
        <w:t xml:space="preserve">, Vol. 40., No. 3, (October, 2010).  </w:t>
      </w:r>
    </w:p>
    <w:p w14:paraId="7D0F4187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“</w:t>
      </w:r>
      <w:r>
        <w:rPr>
          <w:kern w:val="1"/>
          <w:sz w:val="22"/>
          <w:szCs w:val="22"/>
          <w:lang w:val="fr-FR"/>
        </w:rPr>
        <w:t>Immigration,</w:t>
      </w:r>
      <w:r>
        <w:rPr>
          <w:kern w:val="1"/>
          <w:sz w:val="22"/>
          <w:szCs w:val="22"/>
        </w:rPr>
        <w:t xml:space="preserve">” </w:t>
      </w:r>
      <w:r>
        <w:rPr>
          <w:i/>
          <w:iCs/>
          <w:kern w:val="1"/>
          <w:sz w:val="22"/>
          <w:szCs w:val="22"/>
        </w:rPr>
        <w:t>Dictionary of American History: America in the World, 1776-Present</w:t>
      </w:r>
      <w:r>
        <w:rPr>
          <w:kern w:val="1"/>
          <w:sz w:val="22"/>
          <w:szCs w:val="22"/>
        </w:rPr>
        <w:t xml:space="preserve">, ed. Edward J. </w:t>
      </w:r>
    </w:p>
    <w:p w14:paraId="4D51D2A0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  <w:lang w:val="de-DE"/>
        </w:rPr>
        <w:t>Blum.  Charles Scribner</w:t>
      </w:r>
      <w:r>
        <w:rPr>
          <w:kern w:val="1"/>
          <w:sz w:val="22"/>
          <w:szCs w:val="22"/>
        </w:rPr>
        <w:t>’</w:t>
      </w:r>
      <w:r>
        <w:rPr>
          <w:kern w:val="1"/>
          <w:sz w:val="22"/>
          <w:szCs w:val="22"/>
          <w:lang w:val="de-DE"/>
        </w:rPr>
        <w:t>s Sons</w:t>
      </w:r>
      <w:r>
        <w:rPr>
          <w:kern w:val="1"/>
          <w:sz w:val="22"/>
          <w:szCs w:val="22"/>
        </w:rPr>
        <w:t>, 2016.</w:t>
      </w:r>
    </w:p>
    <w:p w14:paraId="570A2442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3B1DD38A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Grants and Awards</w:t>
      </w:r>
    </w:p>
    <w:p w14:paraId="02492DA1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2018, Phi </w:t>
      </w:r>
      <w:proofErr w:type="spellStart"/>
      <w:r>
        <w:rPr>
          <w:kern w:val="1"/>
          <w:sz w:val="22"/>
          <w:szCs w:val="22"/>
        </w:rPr>
        <w:t>Eta</w:t>
      </w:r>
      <w:proofErr w:type="spellEnd"/>
      <w:r>
        <w:rPr>
          <w:kern w:val="1"/>
          <w:sz w:val="22"/>
          <w:szCs w:val="22"/>
        </w:rPr>
        <w:t xml:space="preserve"> Sigma Teaching Award, Florida State University Chapter</w:t>
      </w:r>
    </w:p>
    <w:p w14:paraId="4C681A7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2017, Nominee, University Teaching Award, Florida State University</w:t>
      </w:r>
    </w:p>
    <w:p w14:paraId="50CBD159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2013, </w:t>
      </w:r>
      <w:proofErr w:type="spellStart"/>
      <w:r>
        <w:rPr>
          <w:kern w:val="1"/>
          <w:sz w:val="22"/>
          <w:szCs w:val="22"/>
        </w:rPr>
        <w:t>Owenby</w:t>
      </w:r>
      <w:proofErr w:type="spellEnd"/>
      <w:r>
        <w:rPr>
          <w:kern w:val="1"/>
          <w:sz w:val="22"/>
          <w:szCs w:val="22"/>
        </w:rPr>
        <w:t xml:space="preserve"> Fund to Promote Excellence Travel Grant, Florida State University </w:t>
      </w:r>
    </w:p>
    <w:p w14:paraId="362B21D1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2012, J. Leitch Wright Award for Outstanding Research, Florida State University </w:t>
      </w:r>
    </w:p>
    <w:p w14:paraId="2FBD2AA4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2011, Nominee, Outstanding Teaching Assistant Award, Florida State University</w:t>
      </w:r>
    </w:p>
    <w:p w14:paraId="071995A5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2009-2010; 2012-2013; Margaret </w:t>
      </w:r>
      <w:proofErr w:type="spellStart"/>
      <w:r>
        <w:rPr>
          <w:kern w:val="1"/>
          <w:sz w:val="22"/>
          <w:szCs w:val="22"/>
        </w:rPr>
        <w:t>Ausley</w:t>
      </w:r>
      <w:proofErr w:type="spellEnd"/>
      <w:r>
        <w:rPr>
          <w:kern w:val="1"/>
          <w:sz w:val="22"/>
          <w:szCs w:val="22"/>
        </w:rPr>
        <w:t xml:space="preserve"> Fellowship, Florida State University History Department</w:t>
      </w:r>
    </w:p>
    <w:p w14:paraId="7B8E9A07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2008, History Department Scholarship, University of Montana</w:t>
      </w:r>
    </w:p>
    <w:p w14:paraId="28B7FC80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355E7B04" w14:textId="77777777" w:rsidR="00511AAE" w:rsidRDefault="00053222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  <w:proofErr w:type="spellStart"/>
      <w:r>
        <w:rPr>
          <w:b/>
          <w:bCs/>
          <w:kern w:val="1"/>
          <w:sz w:val="22"/>
          <w:szCs w:val="22"/>
          <w:lang w:val="fr-FR"/>
        </w:rPr>
        <w:t>References</w:t>
      </w:r>
      <w:proofErr w:type="spellEnd"/>
    </w:p>
    <w:p w14:paraId="04A20AFE" w14:textId="77777777" w:rsidR="00511AAE" w:rsidRDefault="00511AAE">
      <w:pPr>
        <w:pStyle w:val="Body"/>
        <w:widowControl w:val="0"/>
        <w:suppressAutoHyphens/>
        <w:rPr>
          <w:b/>
          <w:bCs/>
          <w:kern w:val="1"/>
          <w:sz w:val="22"/>
          <w:szCs w:val="22"/>
        </w:rPr>
      </w:pPr>
    </w:p>
    <w:p w14:paraId="578C7123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  <w:lang w:val="da-DK"/>
        </w:rPr>
        <w:t>Dr. Suzanne Sinke</w:t>
      </w:r>
      <w:r>
        <w:rPr>
          <w:kern w:val="1"/>
          <w:sz w:val="22"/>
          <w:szCs w:val="22"/>
          <w:lang w:val="da-DK"/>
        </w:rPr>
        <w:tab/>
      </w:r>
      <w:r>
        <w:rPr>
          <w:kern w:val="1"/>
          <w:sz w:val="22"/>
          <w:szCs w:val="22"/>
          <w:lang w:val="da-DK"/>
        </w:rPr>
        <w:tab/>
      </w:r>
      <w:r>
        <w:rPr>
          <w:kern w:val="1"/>
          <w:sz w:val="22"/>
          <w:szCs w:val="22"/>
          <w:lang w:val="da-DK"/>
        </w:rPr>
        <w:tab/>
      </w:r>
      <w:r>
        <w:rPr>
          <w:kern w:val="1"/>
          <w:sz w:val="22"/>
          <w:szCs w:val="22"/>
          <w:lang w:val="da-DK"/>
        </w:rPr>
        <w:tab/>
      </w:r>
      <w:r>
        <w:rPr>
          <w:kern w:val="1"/>
          <w:sz w:val="22"/>
          <w:szCs w:val="22"/>
          <w:lang w:val="da-DK"/>
        </w:rPr>
        <w:tab/>
        <w:t>Dr. Will Hanley</w:t>
      </w:r>
    </w:p>
    <w:p w14:paraId="41DD34C4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Associate Professor of History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  <w:t>Assistant Professor of History</w:t>
      </w:r>
    </w:p>
    <w:p w14:paraId="5E3E1001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Florida State University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  <w:t>Florida State University</w:t>
      </w:r>
    </w:p>
    <w:p w14:paraId="0DF8D72D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ssinke@fsu.edu 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  <w:t>willpdfs@gmail.com</w:t>
      </w:r>
    </w:p>
    <w:p w14:paraId="1E63808A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850-644-5888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  <w:t>850-644-5888</w:t>
      </w:r>
    </w:p>
    <w:p w14:paraId="6A46E188" w14:textId="77777777" w:rsidR="00511AAE" w:rsidRDefault="00511AAE">
      <w:pPr>
        <w:pStyle w:val="Body"/>
        <w:widowControl w:val="0"/>
        <w:suppressAutoHyphens/>
        <w:rPr>
          <w:kern w:val="1"/>
          <w:sz w:val="22"/>
          <w:szCs w:val="22"/>
        </w:rPr>
      </w:pPr>
    </w:p>
    <w:p w14:paraId="3C470F79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Dr. Margaret Preston</w:t>
      </w:r>
    </w:p>
    <w:p w14:paraId="0D297279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Associate Professor of History </w:t>
      </w:r>
    </w:p>
    <w:p w14:paraId="0A193373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Augustana University </w:t>
      </w:r>
    </w:p>
    <w:p w14:paraId="03D76BB1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margaret.preston@augie.edu</w:t>
      </w:r>
    </w:p>
    <w:p w14:paraId="7A4B1F84" w14:textId="77777777" w:rsidR="00511AAE" w:rsidRDefault="00053222">
      <w:pPr>
        <w:pStyle w:val="Body"/>
        <w:widowControl w:val="0"/>
        <w:suppressAutoHyphens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605-274-5325</w:t>
      </w:r>
    </w:p>
    <w:p w14:paraId="2F051054" w14:textId="77777777" w:rsidR="00511AAE" w:rsidRDefault="00511AAE">
      <w:pPr>
        <w:pStyle w:val="Body"/>
        <w:widowControl w:val="0"/>
        <w:suppressAutoHyphens/>
      </w:pPr>
    </w:p>
    <w:sectPr w:rsidR="00511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540B" w14:textId="77777777" w:rsidR="008500B4" w:rsidRDefault="008500B4">
      <w:r>
        <w:separator/>
      </w:r>
    </w:p>
  </w:endnote>
  <w:endnote w:type="continuationSeparator" w:id="0">
    <w:p w14:paraId="771EFDB4" w14:textId="77777777" w:rsidR="008500B4" w:rsidRDefault="008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46AB" w14:textId="77777777" w:rsidR="00E44671" w:rsidRDefault="00E4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96F0" w14:textId="77777777" w:rsidR="00511AAE" w:rsidRDefault="00511AA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A181" w14:textId="77777777" w:rsidR="00E44671" w:rsidRDefault="00E4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9D62" w14:textId="77777777" w:rsidR="008500B4" w:rsidRDefault="008500B4">
      <w:r>
        <w:separator/>
      </w:r>
    </w:p>
  </w:footnote>
  <w:footnote w:type="continuationSeparator" w:id="0">
    <w:p w14:paraId="224E24FD" w14:textId="77777777" w:rsidR="008500B4" w:rsidRDefault="0085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2453" w14:textId="77777777" w:rsidR="00E44671" w:rsidRDefault="00E4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DE9F" w14:textId="77777777" w:rsidR="00511AAE" w:rsidRDefault="00511AA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7845" w14:textId="77777777" w:rsidR="00E44671" w:rsidRDefault="00E44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AE"/>
    <w:rsid w:val="00053222"/>
    <w:rsid w:val="00511AAE"/>
    <w:rsid w:val="00723E39"/>
    <w:rsid w:val="008500B4"/>
    <w:rsid w:val="00C5348A"/>
    <w:rsid w:val="00D80743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0FA3"/>
  <w15:docId w15:val="{3D564F53-9D17-EB42-AD68-1B0FECF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44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6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cbconover</dc:creator>
  <cp:lastModifiedBy>cbconover</cp:lastModifiedBy>
  <cp:revision>2</cp:revision>
  <dcterms:created xsi:type="dcterms:W3CDTF">2021-02-20T13:45:00Z</dcterms:created>
  <dcterms:modified xsi:type="dcterms:W3CDTF">2021-02-20T13:45:00Z</dcterms:modified>
</cp:coreProperties>
</file>